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84" w:rsidRDefault="003D7E84"/>
    <w:p w:rsidR="000903E5" w:rsidRPr="000903E5" w:rsidRDefault="000903E5">
      <w:pPr>
        <w:rPr>
          <w:sz w:val="24"/>
          <w:szCs w:val="24"/>
        </w:rPr>
      </w:pPr>
    </w:p>
    <w:p w:rsidR="000903E5" w:rsidRDefault="000903E5" w:rsidP="000903E5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b/>
          <w:snapToGrid w:val="0"/>
          <w:sz w:val="24"/>
          <w:szCs w:val="24"/>
          <w:lang w:val="et-EE"/>
        </w:rPr>
        <w:t xml:space="preserve">TEEKANNU KASUTUSJUHEND </w:t>
      </w:r>
    </w:p>
    <w:p w:rsidR="000903E5" w:rsidRDefault="000903E5" w:rsidP="000903E5">
      <w:pPr>
        <w:rPr>
          <w:rFonts w:ascii="Arial" w:hAnsi="Arial"/>
          <w:b/>
          <w:snapToGrid w:val="0"/>
          <w:sz w:val="24"/>
          <w:szCs w:val="24"/>
          <w:lang w:val="et-EE"/>
        </w:rPr>
      </w:pPr>
    </w:p>
    <w:p w:rsid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Pange soovitud kogus teepuru filtrisse. </w:t>
      </w:r>
    </w:p>
    <w:p w:rsid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Valage peale keema tõusnud vesi jättes kannu servast u. 4 cm vabaks </w:t>
      </w:r>
    </w:p>
    <w:p w:rsid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Kasutades kolbiga kannu, asetage ülestõsterud asendis kolb kannu peale ning laske teel tõmmata 4-5 min. </w:t>
      </w:r>
    </w:p>
    <w:p w:rsid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Vajutage kolb alla. </w:t>
      </w:r>
    </w:p>
    <w:p w:rsid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Kui kasutate teepakke jälgige, et need ei jääks kinni kolvi ja filtri vahele.  </w:t>
      </w:r>
    </w:p>
    <w:p w:rsidR="000903E5" w:rsidRP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>Kasutades ainult filtriga kannu, eemaldage peale 4-5 minutilist tõmbamisaega filter koos teepuruga</w:t>
      </w:r>
    </w:p>
    <w:p w:rsidR="000903E5" w:rsidRPr="000903E5" w:rsidRDefault="000903E5" w:rsidP="000903E5">
      <w:pPr>
        <w:rPr>
          <w:rFonts w:ascii="Arial" w:hAnsi="Arial"/>
          <w:b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b/>
          <w:snapToGrid w:val="0"/>
          <w:sz w:val="24"/>
          <w:szCs w:val="24"/>
          <w:lang w:val="et-EE"/>
        </w:rPr>
        <w:t xml:space="preserve">NB! Mitte kasutada pliidil!  </w:t>
      </w:r>
    </w:p>
    <w:p w:rsid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</w:p>
    <w:p w:rsidR="000903E5" w:rsidRP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Maaletooja:Home Decor Baltics OÜ </w:t>
      </w:r>
    </w:p>
    <w:p w:rsid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>
        <w:rPr>
          <w:rFonts w:ascii="Arial" w:hAnsi="Arial"/>
          <w:snapToGrid w:val="0"/>
          <w:sz w:val="24"/>
          <w:szCs w:val="24"/>
          <w:lang w:val="et-EE"/>
        </w:rPr>
        <w:t xml:space="preserve">e-mail: </w:t>
      </w:r>
      <w:hyperlink r:id="rId5" w:history="1">
        <w:r w:rsidRPr="000903E5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info@hdb.ee</w:t>
        </w:r>
      </w:hyperlink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 </w:t>
      </w:r>
    </w:p>
    <w:p w:rsidR="000903E5" w:rsidRPr="000903E5" w:rsidRDefault="000903E5" w:rsidP="000903E5">
      <w:pPr>
        <w:rPr>
          <w:rFonts w:ascii="Arial" w:hAnsi="Arial"/>
          <w:snapToGrid w:val="0"/>
          <w:sz w:val="24"/>
          <w:szCs w:val="24"/>
          <w:lang w:val="et-EE"/>
        </w:rPr>
      </w:pPr>
      <w:r w:rsidRPr="000903E5">
        <w:rPr>
          <w:rFonts w:ascii="Arial" w:hAnsi="Arial"/>
          <w:snapToGrid w:val="0"/>
          <w:sz w:val="24"/>
          <w:szCs w:val="24"/>
          <w:lang w:val="et-EE"/>
        </w:rPr>
        <w:t xml:space="preserve">e-pood: </w:t>
      </w:r>
      <w:hyperlink r:id="rId6" w:history="1">
        <w:r w:rsidRPr="000903E5">
          <w:rPr>
            <w:rStyle w:val="Hyperlink"/>
            <w:rFonts w:ascii="Arial" w:hAnsi="Arial"/>
            <w:snapToGrid w:val="0"/>
            <w:sz w:val="24"/>
            <w:szCs w:val="24"/>
            <w:lang w:val="et-EE"/>
          </w:rPr>
          <w:t>www.homedecor.ee</w:t>
        </w:r>
      </w:hyperlink>
    </w:p>
    <w:p w:rsidR="000903E5" w:rsidRPr="000903E5" w:rsidRDefault="000903E5" w:rsidP="000903E5">
      <w:pPr>
        <w:rPr>
          <w:sz w:val="24"/>
          <w:szCs w:val="24"/>
        </w:rPr>
      </w:pPr>
      <w:hyperlink r:id="rId7" w:history="1">
        <w:r w:rsidRPr="000903E5">
          <w:rPr>
            <w:rStyle w:val="Hyperlink"/>
            <w:rFonts w:ascii="Arial" w:hAnsi="Arial"/>
            <w:sz w:val="24"/>
            <w:szCs w:val="24"/>
          </w:rPr>
          <w:t>www.facebook.com/HomeDecorBaltics</w:t>
        </w:r>
      </w:hyperlink>
    </w:p>
    <w:p w:rsidR="000903E5" w:rsidRPr="000903E5" w:rsidRDefault="000903E5" w:rsidP="000903E5">
      <w:pPr>
        <w:rPr>
          <w:rFonts w:ascii="Arial" w:hAnsi="Arial"/>
          <w:b/>
          <w:snapToGrid w:val="0"/>
          <w:sz w:val="24"/>
          <w:szCs w:val="24"/>
          <w:lang w:val="et-EE"/>
        </w:rPr>
      </w:pPr>
    </w:p>
    <w:p w:rsidR="000903E5" w:rsidRDefault="000903E5">
      <w:bookmarkStart w:id="0" w:name="_GoBack"/>
      <w:bookmarkEnd w:id="0"/>
    </w:p>
    <w:sectPr w:rsidR="000903E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E5"/>
    <w:rsid w:val="000903E5"/>
    <w:rsid w:val="003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0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0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HomeDecorBalti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medecor.ee" TargetMode="External"/><Relationship Id="rId5" Type="http://schemas.openxmlformats.org/officeDocument/2006/relationships/hyperlink" Target="mailto:info@hdb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</dc:creator>
  <cp:lastModifiedBy>LADU</cp:lastModifiedBy>
  <cp:revision>1</cp:revision>
  <dcterms:created xsi:type="dcterms:W3CDTF">2020-01-24T10:30:00Z</dcterms:created>
  <dcterms:modified xsi:type="dcterms:W3CDTF">2020-01-24T10:33:00Z</dcterms:modified>
</cp:coreProperties>
</file>